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11" w:rsidRDefault="00920211" w:rsidP="00920211">
      <w:pPr>
        <w:jc w:val="both"/>
      </w:pPr>
      <w:bookmarkStart w:id="0" w:name="_GoBack"/>
      <w:bookmarkEnd w:id="0"/>
    </w:p>
    <w:p w:rsidR="000E04B9" w:rsidRPr="000E04B9" w:rsidRDefault="000E04B9" w:rsidP="000E04B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04B9">
        <w:rPr>
          <w:rFonts w:ascii="Times New Roman" w:hAnsi="Times New Roman" w:cs="Times New Roman"/>
          <w:b/>
          <w:sz w:val="32"/>
          <w:szCs w:val="32"/>
          <w:u w:val="single"/>
        </w:rPr>
        <w:t>Zaključci</w:t>
      </w:r>
    </w:p>
    <w:p w:rsidR="000E04B9" w:rsidRPr="00011BFE" w:rsidRDefault="000E04B9" w:rsidP="000E04B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1BFE">
        <w:rPr>
          <w:rFonts w:ascii="Times New Roman" w:hAnsi="Times New Roman" w:cs="Times New Roman"/>
          <w:b/>
          <w:sz w:val="32"/>
          <w:szCs w:val="32"/>
          <w:u w:val="single"/>
        </w:rPr>
        <w:t>sa  sjednice</w:t>
      </w:r>
      <w:r w:rsidR="00811FA8">
        <w:rPr>
          <w:rFonts w:ascii="Times New Roman" w:hAnsi="Times New Roman" w:cs="Times New Roman"/>
          <w:b/>
          <w:sz w:val="32"/>
          <w:szCs w:val="32"/>
          <w:u w:val="single"/>
        </w:rPr>
        <w:t xml:space="preserve"> Školskog odbora održane dana 04. studenog</w:t>
      </w:r>
      <w:r w:rsidRPr="00011BFE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2024. godine</w:t>
      </w:r>
    </w:p>
    <w:p w:rsidR="000E04B9" w:rsidRPr="00011BFE" w:rsidRDefault="000E04B9" w:rsidP="000E04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4B9" w:rsidRDefault="000E04B9" w:rsidP="000E0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Zaključak 1.</w:t>
      </w:r>
    </w:p>
    <w:p w:rsidR="000E04B9" w:rsidRDefault="000E04B9" w:rsidP="000E04B9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4B9">
        <w:rPr>
          <w:rFonts w:ascii="Times New Roman" w:hAnsi="Times New Roman" w:cs="Times New Roman"/>
          <w:sz w:val="24"/>
          <w:szCs w:val="24"/>
        </w:rPr>
        <w:t>Školski odbor jednoglasno usvaja zapisnik s prethodne sjednice.</w:t>
      </w:r>
    </w:p>
    <w:p w:rsidR="000E04B9" w:rsidRPr="00811FA8" w:rsidRDefault="000E04B9" w:rsidP="000E0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FA8">
        <w:rPr>
          <w:rFonts w:ascii="Times New Roman" w:hAnsi="Times New Roman" w:cs="Times New Roman"/>
          <w:b/>
          <w:sz w:val="28"/>
          <w:szCs w:val="28"/>
        </w:rPr>
        <w:t>Zaključak 2.</w:t>
      </w:r>
    </w:p>
    <w:p w:rsidR="00811FA8" w:rsidRPr="00811FA8" w:rsidRDefault="00811FA8" w:rsidP="00811FA8">
      <w:pPr>
        <w:rPr>
          <w:rFonts w:ascii="Times New Roman" w:hAnsi="Times New Roman" w:cs="Times New Roman"/>
          <w:sz w:val="24"/>
          <w:szCs w:val="24"/>
        </w:rPr>
      </w:pPr>
      <w:r w:rsidRPr="00811FA8">
        <w:rPr>
          <w:rFonts w:ascii="Times New Roman" w:hAnsi="Times New Roman" w:cs="Times New Roman"/>
          <w:sz w:val="24"/>
          <w:szCs w:val="24"/>
        </w:rPr>
        <w:t>Školski odbor</w:t>
      </w:r>
      <w:r>
        <w:rPr>
          <w:rFonts w:ascii="Times New Roman" w:hAnsi="Times New Roman" w:cs="Times New Roman"/>
          <w:sz w:val="24"/>
          <w:szCs w:val="24"/>
        </w:rPr>
        <w:t xml:space="preserve"> otvara i razmatra prijavu pristiglu na natječaj za imenovanje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OŠ Retkovec. Utvrđuje da je pristigla ponuda dostavljena u propisanom roku te da kandidat ispunjava sve uvjete navedene u natječaju.</w:t>
      </w:r>
    </w:p>
    <w:p w:rsidR="000E04B9" w:rsidRDefault="000E04B9" w:rsidP="000E0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Zaključak 3</w:t>
      </w:r>
      <w:r w:rsidRPr="00B96D3D">
        <w:rPr>
          <w:rFonts w:ascii="Times New Roman" w:hAnsi="Times New Roman" w:cs="Times New Roman"/>
          <w:b/>
          <w:sz w:val="28"/>
          <w:szCs w:val="28"/>
        </w:rPr>
        <w:t>.</w:t>
      </w:r>
    </w:p>
    <w:p w:rsidR="00811FA8" w:rsidRDefault="00811FA8" w:rsidP="00811F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pregledava natječajnu dokumentaciju</w:t>
      </w:r>
      <w:r>
        <w:rPr>
          <w:rFonts w:ascii="Times New Roman" w:hAnsi="Times New Roman" w:cs="Times New Roman"/>
          <w:sz w:val="24"/>
          <w:szCs w:val="24"/>
        </w:rPr>
        <w:t>, u</w:t>
      </w:r>
      <w:r>
        <w:rPr>
          <w:rFonts w:ascii="Times New Roman" w:hAnsi="Times New Roman" w:cs="Times New Roman"/>
          <w:sz w:val="24"/>
          <w:szCs w:val="24"/>
        </w:rPr>
        <w:t xml:space="preserve">tvrđuje ispunjava li kandidat </w:t>
      </w:r>
      <w:r>
        <w:rPr>
          <w:rFonts w:ascii="Times New Roman" w:hAnsi="Times New Roman" w:cs="Times New Roman"/>
          <w:sz w:val="24"/>
          <w:szCs w:val="24"/>
        </w:rPr>
        <w:t>nužne uvjete</w:t>
      </w:r>
      <w:r>
        <w:rPr>
          <w:rFonts w:ascii="Times New Roman" w:hAnsi="Times New Roman" w:cs="Times New Roman"/>
          <w:sz w:val="24"/>
          <w:szCs w:val="24"/>
        </w:rPr>
        <w:t>, vrednuje dodatne kompetencije, rangira</w:t>
      </w:r>
      <w:r w:rsidRPr="00671842">
        <w:rPr>
          <w:rFonts w:ascii="Times New Roman" w:hAnsi="Times New Roman" w:cs="Times New Roman"/>
          <w:sz w:val="24"/>
          <w:szCs w:val="24"/>
        </w:rPr>
        <w:t xml:space="preserve"> kandidata prema ostvarenom br</w:t>
      </w:r>
      <w:r>
        <w:rPr>
          <w:rFonts w:ascii="Times New Roman" w:hAnsi="Times New Roman" w:cs="Times New Roman"/>
          <w:sz w:val="24"/>
          <w:szCs w:val="24"/>
        </w:rPr>
        <w:t>oju bodova i utvrđuje listu</w:t>
      </w:r>
      <w:r w:rsidRPr="00671842">
        <w:rPr>
          <w:rFonts w:ascii="Times New Roman" w:hAnsi="Times New Roman" w:cs="Times New Roman"/>
          <w:sz w:val="24"/>
          <w:szCs w:val="24"/>
        </w:rPr>
        <w:t xml:space="preserve"> kandidata</w:t>
      </w:r>
      <w:r>
        <w:rPr>
          <w:rFonts w:ascii="Times New Roman" w:hAnsi="Times New Roman" w:cs="Times New Roman"/>
          <w:sz w:val="24"/>
          <w:szCs w:val="24"/>
        </w:rPr>
        <w:t>. Listu kandidata čini:</w:t>
      </w:r>
    </w:p>
    <w:p w:rsidR="00811FA8" w:rsidRPr="00811FA8" w:rsidRDefault="00811FA8" w:rsidP="00811F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Šuker, Jako</w:t>
      </w:r>
    </w:p>
    <w:p w:rsidR="00D0084A" w:rsidRDefault="00D0084A" w:rsidP="00D008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84A">
        <w:rPr>
          <w:rFonts w:ascii="Times New Roman" w:hAnsi="Times New Roman" w:cs="Times New Roman"/>
          <w:b/>
          <w:sz w:val="28"/>
          <w:szCs w:val="28"/>
        </w:rPr>
        <w:t>Zaključak 4.</w:t>
      </w:r>
    </w:p>
    <w:p w:rsidR="00011BFE" w:rsidRPr="00011BFE" w:rsidRDefault="00D0084A" w:rsidP="00011BF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Ško</w:t>
      </w:r>
      <w:r w:rsidR="00011BFE">
        <w:rPr>
          <w:rFonts w:ascii="Times New Roman" w:hAnsi="Times New Roman" w:cs="Times New Roman"/>
          <w:sz w:val="24"/>
          <w:szCs w:val="24"/>
        </w:rPr>
        <w:t>lski odbor jednoglasno daje suglasnost</w:t>
      </w:r>
      <w:r w:rsidR="00811FA8">
        <w:rPr>
          <w:rFonts w:ascii="Times New Roman" w:hAnsi="Times New Roman" w:cs="Times New Roman"/>
          <w:sz w:val="24"/>
          <w:szCs w:val="24"/>
        </w:rPr>
        <w:t xml:space="preserve"> na zasnivanje radnog odnosa s Monikom Janjić na radnom mjestu učitelja razredne nastave na neodređeno puno radno vrijeme.</w:t>
      </w:r>
      <w:r w:rsidR="00011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84A" w:rsidRPr="00011BFE" w:rsidRDefault="00D0084A" w:rsidP="00D0084A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</w:p>
    <w:p w:rsidR="000E04B9" w:rsidRDefault="000E04B9" w:rsidP="000E04B9">
      <w:pPr>
        <w:rPr>
          <w:rFonts w:ascii="Times New Roman" w:hAnsi="Times New Roman" w:cs="Times New Roman"/>
          <w:sz w:val="24"/>
          <w:szCs w:val="24"/>
        </w:rPr>
      </w:pPr>
    </w:p>
    <w:p w:rsidR="000E04B9" w:rsidRPr="000E04B9" w:rsidRDefault="000E04B9" w:rsidP="00920211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04B9">
        <w:rPr>
          <w:b/>
        </w:rPr>
        <w:t>Predsjednik Školskog odbora</w:t>
      </w:r>
    </w:p>
    <w:p w:rsidR="000E04B9" w:rsidRPr="000E04B9" w:rsidRDefault="000E04B9" w:rsidP="000E04B9">
      <w:pPr>
        <w:spacing w:after="0"/>
        <w:jc w:val="both"/>
        <w:rPr>
          <w:b/>
        </w:rPr>
      </w:pPr>
      <w:r w:rsidRPr="000E04B9">
        <w:rPr>
          <w:b/>
        </w:rPr>
        <w:tab/>
      </w:r>
      <w:r w:rsidRPr="000E04B9">
        <w:rPr>
          <w:b/>
        </w:rPr>
        <w:tab/>
      </w:r>
      <w:r w:rsidRPr="000E04B9">
        <w:rPr>
          <w:b/>
        </w:rPr>
        <w:tab/>
      </w:r>
      <w:r w:rsidRPr="000E04B9">
        <w:rPr>
          <w:b/>
        </w:rPr>
        <w:tab/>
      </w:r>
      <w:r w:rsidRPr="000E04B9">
        <w:rPr>
          <w:b/>
        </w:rPr>
        <w:tab/>
      </w:r>
      <w:r w:rsidRPr="000E04B9">
        <w:rPr>
          <w:b/>
        </w:rPr>
        <w:tab/>
      </w:r>
      <w:r w:rsidRPr="000E04B9">
        <w:rPr>
          <w:b/>
        </w:rPr>
        <w:tab/>
      </w:r>
      <w:r w:rsidRPr="000E04B9">
        <w:rPr>
          <w:b/>
        </w:rPr>
        <w:tab/>
        <w:t>Rudolf Golubić</w:t>
      </w:r>
    </w:p>
    <w:sectPr w:rsidR="000E04B9" w:rsidRPr="000E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C6DC0"/>
    <w:multiLevelType w:val="hybridMultilevel"/>
    <w:tmpl w:val="407AF04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11"/>
    <w:rsid w:val="00011BFE"/>
    <w:rsid w:val="000E04B9"/>
    <w:rsid w:val="002927DD"/>
    <w:rsid w:val="003650D6"/>
    <w:rsid w:val="00811FA8"/>
    <w:rsid w:val="00920211"/>
    <w:rsid w:val="00CD5969"/>
    <w:rsid w:val="00D0084A"/>
    <w:rsid w:val="00D02936"/>
    <w:rsid w:val="00D83304"/>
    <w:rsid w:val="00D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3D5"/>
  <w15:chartTrackingRefBased/>
  <w15:docId w15:val="{70A70C82-FBB6-4943-885F-9234E884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0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Lucija Lakić</cp:lastModifiedBy>
  <cp:revision>2</cp:revision>
  <dcterms:created xsi:type="dcterms:W3CDTF">2024-12-03T17:50:00Z</dcterms:created>
  <dcterms:modified xsi:type="dcterms:W3CDTF">2024-12-03T17:50:00Z</dcterms:modified>
</cp:coreProperties>
</file>