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B14B56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B14B56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06. prosinca</w:t>
      </w:r>
      <w:r w:rsidR="00284822">
        <w:rPr>
          <w:rFonts w:ascii="Times New Roman" w:hAnsi="Times New Roman" w:cs="Times New Roman"/>
        </w:rPr>
        <w:t xml:space="preserve"> </w:t>
      </w:r>
      <w:r w:rsidR="00D83304">
        <w:rPr>
          <w:rFonts w:ascii="Times New Roman" w:hAnsi="Times New Roman" w:cs="Times New Roman"/>
        </w:rPr>
        <w:t>2023</w:t>
      </w:r>
      <w:r w:rsidR="00284822">
        <w:rPr>
          <w:rFonts w:ascii="Times New Roman" w:hAnsi="Times New Roman" w:cs="Times New Roman"/>
        </w:rPr>
        <w:t>. godine u 19</w:t>
      </w:r>
      <w:r>
        <w:rPr>
          <w:rFonts w:ascii="Times New Roman" w:hAnsi="Times New Roman" w:cs="Times New Roman"/>
        </w:rPr>
        <w:t>:15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D83304" w:rsidRPr="00D83304" w:rsidRDefault="00D83304" w:rsidP="00284822">
      <w:pPr>
        <w:spacing w:after="0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284822" w:rsidRDefault="00284822" w:rsidP="002848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284822" w:rsidRDefault="00284822" w:rsidP="002848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14B56" w:rsidRPr="0009430A" w:rsidRDefault="00B14B56" w:rsidP="00B14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430A">
        <w:rPr>
          <w:rFonts w:ascii="Times New Roman" w:hAnsi="Times New Roman" w:cs="Times New Roman"/>
          <w:sz w:val="24"/>
          <w:szCs w:val="24"/>
        </w:rPr>
        <w:t>. Verifikacija zapisnika sa prethodne sjednice</w:t>
      </w:r>
    </w:p>
    <w:p w:rsidR="00B14B56" w:rsidRDefault="00B14B56" w:rsidP="00B14B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3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izmjena i dopuna Statuta Osnovne škole Retkovec</w:t>
      </w:r>
    </w:p>
    <w:p w:rsidR="00B14B56" w:rsidRDefault="00B14B56" w:rsidP="00B14B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Plan nabave OŠ Retkovec za 2024. godinu</w:t>
      </w:r>
    </w:p>
    <w:p w:rsidR="00B14B56" w:rsidRDefault="00B14B56" w:rsidP="00B14B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Prijedlog financijskog plana OŠ Retkovec za razdoblje 2024.-2026. godine</w:t>
      </w:r>
    </w:p>
    <w:p w:rsidR="0062526C" w:rsidRDefault="0062526C" w:rsidP="00B14B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Odlučivanje povodom zahtjeva za zaštitu prava</w:t>
      </w:r>
      <w:bookmarkStart w:id="0" w:name="_GoBack"/>
      <w:bookmarkEnd w:id="0"/>
    </w:p>
    <w:p w:rsidR="00B14B56" w:rsidRPr="0009430A" w:rsidRDefault="00B14B56" w:rsidP="00B14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430A">
        <w:rPr>
          <w:rFonts w:ascii="Times New Roman" w:hAnsi="Times New Roman" w:cs="Times New Roman"/>
          <w:sz w:val="24"/>
          <w:szCs w:val="24"/>
        </w:rPr>
        <w:t>. Informacije, pitanja, prijedlozi</w:t>
      </w:r>
    </w:p>
    <w:p w:rsidR="00284822" w:rsidRPr="009756BE" w:rsidRDefault="00284822" w:rsidP="00B14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3304" w:rsidRPr="00D83304" w:rsidRDefault="00D83304" w:rsidP="00D833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7546" w:rsidRPr="00DD7546" w:rsidRDefault="00DD7546" w:rsidP="00DD7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>Temeljen Zakona o pravu na pristup informacijama sjednici mogu prisustvovati dvije osobe. Odabir će se izvršiti prema redoslijedu prijava.</w:t>
      </w:r>
    </w:p>
    <w:p w:rsidR="00920211" w:rsidRPr="00DD7546" w:rsidRDefault="00920211" w:rsidP="00920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7546">
        <w:rPr>
          <w:rFonts w:ascii="Times New Roman" w:hAnsi="Times New Roman" w:cs="Times New Roman"/>
          <w:sz w:val="24"/>
          <w:szCs w:val="24"/>
        </w:rPr>
        <w:t xml:space="preserve">Najava službeniku za informiranje na mail adresu: </w:t>
      </w:r>
      <w:hyperlink r:id="rId4" w:history="1">
        <w:r w:rsidRPr="00DD7546">
          <w:rPr>
            <w:rStyle w:val="Hiperveza"/>
            <w:rFonts w:ascii="Times New Roman" w:hAnsi="Times New Roman" w:cs="Times New Roman"/>
            <w:sz w:val="24"/>
            <w:szCs w:val="24"/>
          </w:rPr>
          <w:t>ured@os-retkovec-zg.skole.hr</w:t>
        </w:r>
      </w:hyperlink>
    </w:p>
    <w:p w:rsidR="00920211" w:rsidRPr="00920211" w:rsidRDefault="00920211" w:rsidP="00920211">
      <w:pPr>
        <w:jc w:val="both"/>
      </w:pPr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284822"/>
    <w:rsid w:val="0062526C"/>
    <w:rsid w:val="00920211"/>
    <w:rsid w:val="00B14B56"/>
    <w:rsid w:val="00CD5969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841C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retkovec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3</cp:revision>
  <dcterms:created xsi:type="dcterms:W3CDTF">2024-05-20T12:18:00Z</dcterms:created>
  <dcterms:modified xsi:type="dcterms:W3CDTF">2024-05-20T12:26:00Z</dcterms:modified>
</cp:coreProperties>
</file>